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62" w:rsidRPr="009302FE" w:rsidRDefault="00050B62" w:rsidP="00050B62">
      <w:pPr>
        <w:rPr>
          <w:b/>
        </w:rPr>
      </w:pPr>
      <w:r w:rsidRPr="009302FE">
        <w:rPr>
          <w:b/>
        </w:rPr>
        <w:t xml:space="preserve">TIN </w:t>
      </w:r>
      <w:r w:rsidR="005F38F8">
        <w:rPr>
          <w:b/>
        </w:rPr>
        <w:t>1</w:t>
      </w:r>
    </w:p>
    <w:p w:rsidR="005F38F8" w:rsidRDefault="00050B62" w:rsidP="00050B62">
      <w:pPr>
        <w:ind w:firstLine="426"/>
        <w:jc w:val="both"/>
      </w:pPr>
      <w:r>
        <w:t>Sáng ngày 13  tháng 01 năm 2023 tại Hội trường tầng 3 Hội Người mù tỉnh Nam Định đã tổ chức Hội nghị tổng kết công tác Hội năm 2022 và phương hướng nhiệm vụ</w:t>
      </w:r>
      <w:r w:rsidR="005F38F8">
        <w:t xml:space="preserve"> năm 2023,</w:t>
      </w:r>
      <w:r>
        <w:t xml:space="preserve"> triển khai kế hoạch công tác Hội nhiệm kỳ IX, Hội Người mù tỉnh Nam Định. </w:t>
      </w:r>
    </w:p>
    <w:p w:rsidR="005F38F8" w:rsidRDefault="00050B62" w:rsidP="00050B62">
      <w:pPr>
        <w:ind w:firstLine="426"/>
        <w:jc w:val="both"/>
      </w:pPr>
      <w:r>
        <w:t xml:space="preserve">Về dự hội nghị có thường trực tỉnh hội, Ban Thường vụ và Ban Chấp hành Hội Người mù tỉnh Nam Định </w:t>
      </w:r>
      <w:r w:rsidR="005F38F8">
        <w:t>và toàn bộ cán bộ văn phòng tỉnh hội và các huyện, thành hội. Hội nghị đã nghe báo cáo tổng kết năm 2022 và phương hướng năm 2023 và kế hoạch hoạt động Hội nhiệm kỳ IX của Hội Người mù tỉnh Nam Định. Các đại biểu đã sôi nổi thảo luận chương trình hoạt động năm 2022 và chương trình kế hoạch nhiệm kỳ IX và tại Hội nghị này các đại biểu cũng đã nhất trí cao với kế hoạch và chương trình đã đề ra.</w:t>
      </w:r>
    </w:p>
    <w:p w:rsidR="00050B62" w:rsidRDefault="005F38F8" w:rsidP="00050B62">
      <w:pPr>
        <w:ind w:firstLine="426"/>
        <w:jc w:val="both"/>
      </w:pPr>
      <w:r>
        <w:t xml:space="preserve"> Tại hội nghị này đồng chí Trần Xuân Dương- Ủy viên BCH trung ương Hội Người mù Việt Nam, Chủ tịch Hội Người mù </w:t>
      </w:r>
      <w:r w:rsidR="001B5989">
        <w:t>tỉnh Nam Định</w:t>
      </w:r>
      <w:r>
        <w:t xml:space="preserve"> đã trao tặng Giấy khen cho </w:t>
      </w:r>
      <w:r w:rsidR="001B5989">
        <w:t>04</w:t>
      </w:r>
      <w:r>
        <w:t xml:space="preserve"> tập thể đã </w:t>
      </w:r>
      <w:r w:rsidR="001B5989">
        <w:t>đạt danh hiệu</w:t>
      </w:r>
      <w:r>
        <w:t xml:space="preserve"> xuất sắc </w:t>
      </w:r>
      <w:r w:rsidR="001B5989">
        <w:t>năm 2022</w:t>
      </w:r>
      <w:bookmarkStart w:id="0" w:name="_GoBack"/>
      <w:bookmarkEnd w:id="0"/>
      <w:r w:rsidR="001B5989">
        <w:t xml:space="preserve"> và 03 tập thể đạt danh hiệu tiên tiến </w:t>
      </w:r>
      <w:r>
        <w:t>năm 2022. Sau 01 buổi sáng làm việc hội nghị đã thành công tốt đẹp./.</w:t>
      </w:r>
    </w:p>
    <w:p w:rsidR="00050B62" w:rsidRPr="009302FE" w:rsidRDefault="00050B62" w:rsidP="00050B62">
      <w:pPr>
        <w:ind w:firstLine="426"/>
        <w:jc w:val="both"/>
        <w:rPr>
          <w:b/>
          <w:i/>
        </w:rPr>
      </w:pPr>
      <w:r>
        <w:rPr>
          <w:b/>
          <w:i/>
        </w:rPr>
        <w:t xml:space="preserve">                                                                         </w:t>
      </w:r>
      <w:r w:rsidRPr="009302FE">
        <w:rPr>
          <w:b/>
          <w:i/>
        </w:rPr>
        <w:t>Tác giả: Mai Văn Ngạch</w:t>
      </w:r>
    </w:p>
    <w:p w:rsidR="00050B62" w:rsidRDefault="00050B62" w:rsidP="00050B62"/>
    <w:p w:rsidR="00050B62" w:rsidRDefault="00050B62" w:rsidP="00050B62"/>
    <w:p w:rsidR="00050B62" w:rsidRDefault="00050B62" w:rsidP="00050B62"/>
    <w:p w:rsidR="000F00F9" w:rsidRDefault="001B5989"/>
    <w:sectPr w:rsidR="000F00F9" w:rsidSect="009302FE">
      <w:pgSz w:w="11907" w:h="16840" w:code="9"/>
      <w:pgMar w:top="1440" w:right="127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62"/>
    <w:rsid w:val="00050B62"/>
    <w:rsid w:val="001B5989"/>
    <w:rsid w:val="005F38F8"/>
    <w:rsid w:val="00D8372C"/>
    <w:rsid w:val="00EB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E083"/>
  <w15:chartTrackingRefBased/>
  <w15:docId w15:val="{4B2B7B0F-8E42-4284-8873-D214941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B6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61051E-B765-410D-8A0C-F24471AAF5A5}"/>
</file>

<file path=customXml/itemProps2.xml><?xml version="1.0" encoding="utf-8"?>
<ds:datastoreItem xmlns:ds="http://schemas.openxmlformats.org/officeDocument/2006/customXml" ds:itemID="{A82EF0E8-EC15-4F81-B99C-681E7B9F42D1}"/>
</file>

<file path=customXml/itemProps3.xml><?xml version="1.0" encoding="utf-8"?>
<ds:datastoreItem xmlns:ds="http://schemas.openxmlformats.org/officeDocument/2006/customXml" ds:itemID="{02CB886E-D311-4C8E-A7A4-C952D203A22E}"/>
</file>

<file path=docProps/app.xml><?xml version="1.0" encoding="utf-8"?>
<Properties xmlns="http://schemas.openxmlformats.org/officeDocument/2006/extended-properties" xmlns:vt="http://schemas.openxmlformats.org/officeDocument/2006/docPropsVTypes">
  <Template>Normal</Template>
  <TotalTime>12</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2023-01-16T03:46:00Z</dcterms:created>
  <dcterms:modified xsi:type="dcterms:W3CDTF">2023-01-16T03:58:00Z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